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17A65" w14:textId="77777777" w:rsidR="00245313" w:rsidRPr="00571B7A" w:rsidRDefault="007600CC" w:rsidP="007600CC">
      <w:pPr>
        <w:spacing w:after="0"/>
        <w:rPr>
          <w:rFonts w:cstheme="minorHAnsi"/>
          <w:i/>
          <w:iCs/>
        </w:rPr>
      </w:pPr>
      <w:r w:rsidRPr="00571B7A">
        <w:rPr>
          <w:rFonts w:cstheme="minorHAnsi"/>
          <w:b/>
          <w:bCs/>
          <w:i/>
          <w:iCs/>
        </w:rPr>
        <w:t>Dette er en rutineskabelon fra Nordisk Miljømærkning.</w:t>
      </w:r>
      <w:r w:rsidRPr="00571B7A">
        <w:rPr>
          <w:rFonts w:cstheme="minorHAnsi"/>
          <w:i/>
          <w:iCs/>
        </w:rPr>
        <w:t xml:space="preserve"> </w:t>
      </w:r>
    </w:p>
    <w:p w14:paraId="7730F445" w14:textId="579136DA" w:rsidR="007600CC" w:rsidRPr="00571B7A" w:rsidRDefault="005F559C" w:rsidP="007600CC">
      <w:pPr>
        <w:spacing w:after="0"/>
        <w:rPr>
          <w:rFonts w:cstheme="minorHAnsi"/>
          <w:i/>
          <w:iCs/>
        </w:rPr>
      </w:pPr>
      <w:r w:rsidRPr="00571B7A">
        <w:rPr>
          <w:rFonts w:cstheme="minorHAnsi"/>
          <w:i/>
          <w:iCs/>
        </w:rPr>
        <w:t>Det er frivilligt at tilpasse teksten under overskriften ”</w:t>
      </w:r>
      <w:r w:rsidRPr="00571B7A">
        <w:rPr>
          <w:rFonts w:cstheme="minorHAnsi"/>
          <w:b/>
          <w:bCs/>
          <w:i/>
          <w:iCs/>
          <w:u w:val="single"/>
        </w:rPr>
        <w:t>Beskrivelse</w:t>
      </w:r>
      <w:r w:rsidRPr="00571B7A">
        <w:rPr>
          <w:rFonts w:cstheme="minorHAnsi"/>
          <w:i/>
          <w:iCs/>
        </w:rPr>
        <w:t>”</w:t>
      </w:r>
      <w:r w:rsidR="00A16F88" w:rsidRPr="00571B7A">
        <w:rPr>
          <w:rFonts w:cstheme="minorHAnsi"/>
          <w:i/>
          <w:iCs/>
        </w:rPr>
        <w:t>,</w:t>
      </w:r>
      <w:r w:rsidRPr="00571B7A">
        <w:rPr>
          <w:rFonts w:cstheme="minorHAnsi"/>
          <w:i/>
          <w:iCs/>
        </w:rPr>
        <w:t xml:space="preserve"> så det letter arbejdet med at vedligeholde rutinen for den ansvarlige</w:t>
      </w:r>
      <w:r w:rsidR="00A16F88" w:rsidRPr="00571B7A">
        <w:rPr>
          <w:rFonts w:cstheme="minorHAnsi"/>
          <w:i/>
          <w:iCs/>
        </w:rPr>
        <w:t xml:space="preserve"> person</w:t>
      </w:r>
      <w:r w:rsidRPr="00571B7A">
        <w:rPr>
          <w:rFonts w:cstheme="minorHAnsi"/>
          <w:i/>
          <w:iCs/>
        </w:rPr>
        <w:t xml:space="preserve"> og opfylde</w:t>
      </w:r>
      <w:r w:rsidRPr="00571B7A">
        <w:rPr>
          <w:rStyle w:val="normaltextrun"/>
          <w:rFonts w:cstheme="minorHAnsi"/>
          <w:i/>
          <w:iCs/>
          <w:color w:val="000000"/>
          <w:shd w:val="clear" w:color="auto" w:fill="FFFFFF"/>
        </w:rPr>
        <w:t xml:space="preserve"> </w:t>
      </w:r>
      <w:r w:rsidRPr="00571B7A">
        <w:rPr>
          <w:rFonts w:cstheme="minorHAnsi"/>
          <w:i/>
          <w:iCs/>
        </w:rPr>
        <w:t>Svane</w:t>
      </w:r>
      <w:r w:rsidR="00A16F88" w:rsidRPr="00571B7A">
        <w:rPr>
          <w:rFonts w:cstheme="minorHAnsi"/>
          <w:i/>
          <w:iCs/>
        </w:rPr>
        <w:t>mærkets</w:t>
      </w:r>
      <w:r w:rsidRPr="00571B7A">
        <w:rPr>
          <w:rFonts w:cstheme="minorHAnsi"/>
          <w:i/>
          <w:iCs/>
        </w:rPr>
        <w:t xml:space="preserve"> krav.</w:t>
      </w:r>
      <w:r w:rsidRPr="00571B7A">
        <w:rPr>
          <w:rStyle w:val="normaltextrun"/>
          <w:rFonts w:cstheme="minorHAnsi"/>
          <w:i/>
          <w:iCs/>
          <w:color w:val="000000"/>
          <w:shd w:val="clear" w:color="auto" w:fill="FFFFFF"/>
        </w:rPr>
        <w:t> </w:t>
      </w:r>
      <w:r w:rsidR="007600CC" w:rsidRPr="00571B7A">
        <w:rPr>
          <w:rFonts w:cstheme="minorHAnsi"/>
          <w:i/>
          <w:iCs/>
        </w:rPr>
        <w:t>Teksten under overskriften "</w:t>
      </w:r>
      <w:r w:rsidR="007600CC" w:rsidRPr="00571B7A">
        <w:rPr>
          <w:rFonts w:cstheme="minorHAnsi"/>
          <w:b/>
          <w:bCs/>
          <w:i/>
          <w:iCs/>
          <w:u w:val="single"/>
        </w:rPr>
        <w:t>Krav</w:t>
      </w:r>
      <w:r w:rsidR="007600CC" w:rsidRPr="00571B7A">
        <w:rPr>
          <w:rFonts w:cstheme="minorHAnsi"/>
          <w:i/>
          <w:iCs/>
        </w:rPr>
        <w:t>" er taget fra Svane</w:t>
      </w:r>
      <w:r w:rsidR="00A16F88" w:rsidRPr="00571B7A">
        <w:rPr>
          <w:rFonts w:cstheme="minorHAnsi"/>
          <w:i/>
          <w:iCs/>
        </w:rPr>
        <w:t>mærket</w:t>
      </w:r>
      <w:r w:rsidR="007600CC" w:rsidRPr="00571B7A">
        <w:rPr>
          <w:rFonts w:cstheme="minorHAnsi"/>
          <w:i/>
          <w:iCs/>
        </w:rPr>
        <w:t>s kriterier, og bør ikke ændres.</w:t>
      </w:r>
    </w:p>
    <w:p w14:paraId="46DC517F" w14:textId="77777777" w:rsidR="00C53626" w:rsidRPr="00571B7A" w:rsidRDefault="00C53626" w:rsidP="00C53626">
      <w:pPr>
        <w:rPr>
          <w:rStyle w:val="normaltextrun"/>
          <w:rFonts w:cstheme="minorHAnsi"/>
          <w:i/>
          <w:iCs/>
          <w:color w:val="000000"/>
          <w:shd w:val="clear" w:color="auto" w:fill="FFFFFF"/>
        </w:rPr>
      </w:pPr>
      <w:r w:rsidRPr="00571B7A">
        <w:rPr>
          <w:rStyle w:val="normaltextrun"/>
          <w:rFonts w:cstheme="min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605"/>
      </w:tblGrid>
      <w:tr w:rsidR="009B310F" w:rsidRPr="00571B7A" w14:paraId="7E69AE4A" w14:textId="77777777" w:rsidTr="009B310F">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571B7A" w:rsidRDefault="009B310F">
            <w:pPr>
              <w:rPr>
                <w:rFonts w:cstheme="minorHAnsi"/>
              </w:rPr>
            </w:pPr>
            <w:r w:rsidRPr="00571B7A">
              <w:rPr>
                <w:rFonts w:cstheme="minorHAnsi"/>
              </w:rPr>
              <w:t>Krav</w:t>
            </w:r>
          </w:p>
          <w:p w14:paraId="114596D7" w14:textId="0AA13263" w:rsidR="009B310F" w:rsidRPr="00571B7A" w:rsidRDefault="00F95F58">
            <w:pPr>
              <w:rPr>
                <w:rFonts w:cstheme="minorHAnsi"/>
                <w:b/>
                <w:bCs/>
              </w:rPr>
            </w:pPr>
            <w:r w:rsidRPr="00571B7A">
              <w:rPr>
                <w:rFonts w:cstheme="minorHAnsi"/>
                <w:b/>
                <w:bCs/>
              </w:rPr>
              <w:t>Ændringer og uforudsete hændelser</w:t>
            </w:r>
          </w:p>
        </w:tc>
        <w:tc>
          <w:tcPr>
            <w:tcW w:w="4605" w:type="dxa"/>
            <w:tcBorders>
              <w:top w:val="single" w:sz="4" w:space="0" w:color="auto"/>
              <w:left w:val="single" w:sz="4" w:space="0" w:color="auto"/>
              <w:bottom w:val="single" w:sz="4" w:space="0" w:color="auto"/>
              <w:right w:val="single" w:sz="4" w:space="0" w:color="auto"/>
            </w:tcBorders>
            <w:hideMark/>
          </w:tcPr>
          <w:p w14:paraId="35B8678F" w14:textId="73710DE0" w:rsidR="009B310F" w:rsidRPr="00571B7A" w:rsidRDefault="007600CC">
            <w:pPr>
              <w:rPr>
                <w:rFonts w:cstheme="minorHAnsi"/>
              </w:rPr>
            </w:pPr>
            <w:r w:rsidRPr="00571B7A">
              <w:rPr>
                <w:rFonts w:cstheme="minorHAnsi"/>
              </w:rPr>
              <w:t>Firma</w:t>
            </w:r>
          </w:p>
        </w:tc>
      </w:tr>
      <w:tr w:rsidR="009B310F" w:rsidRPr="00571B7A" w14:paraId="708C7D1E" w14:textId="77777777" w:rsidTr="009B310F">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571B7A" w:rsidRDefault="007600CC">
            <w:pPr>
              <w:rPr>
                <w:rFonts w:cstheme="minorHAnsi"/>
              </w:rPr>
            </w:pPr>
            <w:r w:rsidRPr="00571B7A">
              <w:rPr>
                <w:rFonts w:cstheme="minorHAnsi"/>
              </w:rPr>
              <w:t>Oprettet af</w:t>
            </w:r>
          </w:p>
        </w:tc>
        <w:tc>
          <w:tcPr>
            <w:tcW w:w="4605" w:type="dxa"/>
            <w:tcBorders>
              <w:top w:val="single" w:sz="4" w:space="0" w:color="auto"/>
              <w:left w:val="single" w:sz="4" w:space="0" w:color="auto"/>
              <w:bottom w:val="single" w:sz="4" w:space="0" w:color="auto"/>
              <w:right w:val="single" w:sz="4" w:space="0" w:color="auto"/>
            </w:tcBorders>
            <w:hideMark/>
          </w:tcPr>
          <w:p w14:paraId="1E063E30" w14:textId="65E7E167" w:rsidR="009B310F" w:rsidRPr="00571B7A" w:rsidRDefault="009B310F">
            <w:pPr>
              <w:rPr>
                <w:rFonts w:cstheme="minorHAnsi"/>
              </w:rPr>
            </w:pPr>
            <w:r w:rsidRPr="00571B7A">
              <w:rPr>
                <w:rFonts w:cstheme="minorHAnsi"/>
              </w:rPr>
              <w:t>D</w:t>
            </w:r>
            <w:r w:rsidR="007600CC" w:rsidRPr="00571B7A">
              <w:rPr>
                <w:rFonts w:cstheme="minorHAnsi"/>
              </w:rPr>
              <w:t>ato</w:t>
            </w:r>
          </w:p>
        </w:tc>
      </w:tr>
    </w:tbl>
    <w:p w14:paraId="7B08BDDA" w14:textId="77777777" w:rsidR="00372866" w:rsidRPr="00571B7A" w:rsidRDefault="00372866" w:rsidP="009B310F">
      <w:pPr>
        <w:rPr>
          <w:rStyle w:val="normaltextrun"/>
          <w:rFonts w:cstheme="minorHAnsi"/>
          <w:b/>
          <w:bCs/>
          <w:color w:val="000000"/>
          <w:shd w:val="clear" w:color="auto" w:fill="FFFFFF"/>
        </w:rPr>
      </w:pPr>
    </w:p>
    <w:p w14:paraId="74C3234F" w14:textId="5EB9052F" w:rsidR="009B310F" w:rsidRPr="00571B7A" w:rsidRDefault="009B310F" w:rsidP="009B310F">
      <w:pPr>
        <w:rPr>
          <w:rFonts w:cstheme="minorHAnsi"/>
          <w:b/>
          <w:bCs/>
          <w:u w:val="single"/>
        </w:rPr>
      </w:pPr>
      <w:r w:rsidRPr="00571B7A">
        <w:rPr>
          <w:rFonts w:cstheme="minorHAnsi"/>
          <w:b/>
          <w:bCs/>
          <w:u w:val="single"/>
        </w:rPr>
        <w:t>Krav</w:t>
      </w:r>
    </w:p>
    <w:p w14:paraId="1036AA6D" w14:textId="2E61FEB6" w:rsidR="009B310F" w:rsidRDefault="00F95F58" w:rsidP="009B310F">
      <w:pPr>
        <w:rPr>
          <w:rFonts w:cstheme="minorHAnsi"/>
        </w:rPr>
      </w:pPr>
      <w:r w:rsidRPr="00571B7A">
        <w:rPr>
          <w:rFonts w:cstheme="minorHAnsi"/>
        </w:rPr>
        <w:t>Planlagte ændringer, fx. udskiftning af kemikalieleverandør, som påvirker Svanemærkets krav, skal godkendes af Nordisk Miljømærkning. Den ansvarlige person har ansvaret for at indrapportere de uforudsete afvigelser, som påvirker Svanemærket krav, skriftligt til Miljømærkning Danmark.</w:t>
      </w:r>
    </w:p>
    <w:p w14:paraId="00755D0B" w14:textId="77777777" w:rsidR="00571B7A" w:rsidRPr="00571B7A" w:rsidRDefault="00571B7A" w:rsidP="009B310F">
      <w:pPr>
        <w:rPr>
          <w:rFonts w:cstheme="minorHAnsi"/>
        </w:rPr>
      </w:pPr>
    </w:p>
    <w:p w14:paraId="37244B64" w14:textId="1831805C" w:rsidR="005F559C" w:rsidRPr="00571B7A" w:rsidRDefault="00571B7A" w:rsidP="005F559C">
      <w:pPr>
        <w:rPr>
          <w:rFonts w:cstheme="minorHAnsi"/>
          <w:b/>
          <w:bCs/>
          <w:u w:val="single"/>
        </w:rPr>
      </w:pPr>
      <w:r w:rsidRPr="00571B7A">
        <w:rPr>
          <w:rFonts w:cstheme="minorHAnsi"/>
          <w:b/>
          <w:bCs/>
          <w:u w:val="single"/>
        </w:rPr>
        <w:t>Beskrivelse</w:t>
      </w:r>
    </w:p>
    <w:p w14:paraId="77B182E0" w14:textId="317F2911" w:rsidR="005F559C" w:rsidRDefault="005F559C" w:rsidP="005F559C">
      <w:pPr>
        <w:rPr>
          <w:rStyle w:val="normaltextrun"/>
          <w:rFonts w:cstheme="minorHAnsi"/>
          <w:color w:val="000000"/>
          <w:shd w:val="clear" w:color="auto" w:fill="FFFFFF"/>
        </w:rPr>
      </w:pPr>
      <w:r w:rsidRPr="00571B7A">
        <w:rPr>
          <w:rStyle w:val="normaltextrun"/>
          <w:rFonts w:cstheme="minorHAnsi"/>
          <w:color w:val="000000"/>
          <w:shd w:val="clear" w:color="auto" w:fill="FFFFFF"/>
        </w:rPr>
        <w:t>Det skal sikre</w:t>
      </w:r>
      <w:r w:rsidR="00A16F88" w:rsidRPr="00571B7A">
        <w:rPr>
          <w:rStyle w:val="normaltextrun"/>
          <w:rFonts w:cstheme="minorHAnsi"/>
          <w:color w:val="000000"/>
          <w:shd w:val="clear" w:color="auto" w:fill="FFFFFF"/>
        </w:rPr>
        <w:t>s</w:t>
      </w:r>
      <w:r w:rsidRPr="00571B7A">
        <w:rPr>
          <w:rStyle w:val="normaltextrun"/>
          <w:rFonts w:cstheme="minorHAnsi"/>
          <w:color w:val="000000"/>
          <w:shd w:val="clear" w:color="auto" w:fill="FFFFFF"/>
        </w:rPr>
        <w:t>, at virksomheden har et kvalitetsstyringssystem med rutiner</w:t>
      </w:r>
      <w:r w:rsidR="00A16F88" w:rsidRPr="00571B7A">
        <w:rPr>
          <w:rStyle w:val="normaltextrun"/>
          <w:rFonts w:cstheme="minorHAnsi"/>
          <w:color w:val="000000"/>
          <w:shd w:val="clear" w:color="auto" w:fill="FFFFFF"/>
        </w:rPr>
        <w:t>,</w:t>
      </w:r>
      <w:r w:rsidRPr="00571B7A">
        <w:rPr>
          <w:rStyle w:val="normaltextrun"/>
          <w:rFonts w:cstheme="minorHAnsi"/>
          <w:color w:val="000000"/>
          <w:shd w:val="clear" w:color="auto" w:fill="FFFFFF"/>
        </w:rPr>
        <w:t xml:space="preserve"> så det rapporteres til</w:t>
      </w:r>
      <w:r w:rsidR="00A16F88" w:rsidRPr="00571B7A">
        <w:rPr>
          <w:rStyle w:val="normaltextrun"/>
          <w:rFonts w:cstheme="minorHAnsi"/>
          <w:color w:val="000000"/>
          <w:shd w:val="clear" w:color="auto" w:fill="FFFFFF"/>
        </w:rPr>
        <w:t xml:space="preserve"> </w:t>
      </w:r>
      <w:r w:rsidRPr="00571B7A">
        <w:rPr>
          <w:rStyle w:val="normaltextrun"/>
          <w:rFonts w:cstheme="minorHAnsi"/>
          <w:color w:val="000000"/>
          <w:shd w:val="clear" w:color="auto" w:fill="FFFFFF"/>
        </w:rPr>
        <w:t>Miljømærkning Danmark</w:t>
      </w:r>
      <w:r w:rsidR="00A16F88" w:rsidRPr="00571B7A">
        <w:rPr>
          <w:rStyle w:val="normaltextrun"/>
          <w:rFonts w:cstheme="minorHAnsi"/>
          <w:color w:val="000000"/>
          <w:shd w:val="clear" w:color="auto" w:fill="FFFFFF"/>
        </w:rPr>
        <w:t>,</w:t>
      </w:r>
      <w:r w:rsidRPr="00571B7A">
        <w:rPr>
          <w:rStyle w:val="normaltextrun"/>
          <w:rFonts w:cstheme="minorHAnsi"/>
          <w:color w:val="000000"/>
          <w:shd w:val="clear" w:color="auto" w:fill="FFFFFF"/>
        </w:rPr>
        <w:t xml:space="preserve"> hvis der er ændringer og uforudsete afvigelser. På denne måde sikres det samtidig, at Svane</w:t>
      </w:r>
      <w:r w:rsidR="00A16F88" w:rsidRPr="00571B7A">
        <w:rPr>
          <w:rStyle w:val="normaltextrun"/>
          <w:rFonts w:cstheme="minorHAnsi"/>
          <w:color w:val="000000"/>
          <w:shd w:val="clear" w:color="auto" w:fill="FFFFFF"/>
        </w:rPr>
        <w:t>mærkets</w:t>
      </w:r>
      <w:r w:rsidRPr="00571B7A">
        <w:rPr>
          <w:rStyle w:val="normaltextrun"/>
          <w:rFonts w:cstheme="minorHAnsi"/>
          <w:color w:val="000000"/>
          <w:shd w:val="clear" w:color="auto" w:fill="FFFFFF"/>
        </w:rPr>
        <w:t xml:space="preserve"> krav altid overholdes.</w:t>
      </w:r>
    </w:p>
    <w:p w14:paraId="3922C8A9" w14:textId="6C85D6E7" w:rsidR="005F559C" w:rsidRPr="00571B7A" w:rsidRDefault="005F559C" w:rsidP="005F559C">
      <w:pPr>
        <w:rPr>
          <w:rStyle w:val="normaltextrun"/>
          <w:rFonts w:cstheme="minorHAnsi"/>
          <w:i/>
          <w:iCs/>
          <w:color w:val="FF0000"/>
          <w:shd w:val="clear" w:color="auto" w:fill="FFFFFF"/>
        </w:rPr>
      </w:pPr>
      <w:r w:rsidRPr="00571B7A">
        <w:rPr>
          <w:rStyle w:val="normaltextrun"/>
          <w:rFonts w:cstheme="minorHAnsi"/>
          <w:i/>
          <w:iCs/>
          <w:color w:val="FF0000"/>
          <w:shd w:val="clear" w:color="auto" w:fill="FFFFFF"/>
        </w:rPr>
        <w:t>&lt;</w:t>
      </w:r>
      <w:r w:rsidR="00A16F88" w:rsidRPr="00571B7A">
        <w:rPr>
          <w:rStyle w:val="normaltextrun"/>
          <w:rFonts w:cstheme="minorHAnsi"/>
          <w:i/>
          <w:iCs/>
          <w:color w:val="FF0000"/>
          <w:shd w:val="clear" w:color="auto" w:fill="FFFFFF"/>
        </w:rPr>
        <w:t>Bes</w:t>
      </w:r>
      <w:r w:rsidRPr="00571B7A">
        <w:rPr>
          <w:rStyle w:val="normaltextrun"/>
          <w:rFonts w:cstheme="minorHAnsi"/>
          <w:i/>
          <w:iCs/>
          <w:color w:val="FF0000"/>
          <w:shd w:val="clear" w:color="auto" w:fill="FFFFFF"/>
        </w:rPr>
        <w:t>kriv rutine for hvordan I håndterer ændringer og uforudsete afvigelser</w:t>
      </w:r>
      <w:r w:rsidR="008019F7" w:rsidRPr="00571B7A">
        <w:rPr>
          <w:rStyle w:val="normaltextrun"/>
          <w:rFonts w:cstheme="minorHAnsi"/>
          <w:i/>
          <w:iCs/>
          <w:color w:val="FF0000"/>
          <w:shd w:val="clear" w:color="auto" w:fill="FFFFFF"/>
        </w:rPr>
        <w:t>.</w:t>
      </w:r>
      <w:r w:rsidRPr="00571B7A">
        <w:rPr>
          <w:rStyle w:val="normaltextrun"/>
          <w:rFonts w:cstheme="minorHAnsi"/>
          <w:i/>
          <w:iCs/>
          <w:color w:val="FF0000"/>
          <w:shd w:val="clear" w:color="auto" w:fill="FFFFFF"/>
        </w:rPr>
        <w:t>&gt;</w:t>
      </w:r>
    </w:p>
    <w:p w14:paraId="43034923" w14:textId="4533100D" w:rsidR="009B310F" w:rsidRPr="00571B7A" w:rsidRDefault="009B310F" w:rsidP="009B310F">
      <w:pPr>
        <w:rPr>
          <w:rFonts w:cstheme="minorHAnsi"/>
        </w:rPr>
      </w:pPr>
    </w:p>
    <w:p w14:paraId="52FBA374" w14:textId="77777777" w:rsidR="00245313" w:rsidRPr="00571B7A" w:rsidRDefault="00245313" w:rsidP="009B310F">
      <w:pPr>
        <w:rPr>
          <w:rFonts w:cstheme="minorHAnsi"/>
        </w:rPr>
      </w:pPr>
    </w:p>
    <w:tbl>
      <w:tblPr>
        <w:tblStyle w:val="Tabel-Gitter"/>
        <w:tblW w:w="0" w:type="auto"/>
        <w:tblInd w:w="-5" w:type="dxa"/>
        <w:tblLook w:val="04A0" w:firstRow="1" w:lastRow="0" w:firstColumn="1" w:lastColumn="0" w:noHBand="0" w:noVBand="1"/>
      </w:tblPr>
      <w:tblGrid>
        <w:gridCol w:w="4530"/>
        <w:gridCol w:w="4684"/>
      </w:tblGrid>
      <w:tr w:rsidR="009B310F" w:rsidRPr="00571B7A" w14:paraId="088783AD" w14:textId="77777777" w:rsidTr="00245313">
        <w:trPr>
          <w:trHeight w:val="796"/>
        </w:trPr>
        <w:tc>
          <w:tcPr>
            <w:tcW w:w="4530" w:type="dxa"/>
            <w:tcBorders>
              <w:top w:val="single" w:sz="4" w:space="0" w:color="auto"/>
              <w:left w:val="single" w:sz="4" w:space="0" w:color="auto"/>
              <w:bottom w:val="single" w:sz="4" w:space="0" w:color="auto"/>
              <w:right w:val="single" w:sz="4" w:space="0" w:color="auto"/>
            </w:tcBorders>
            <w:hideMark/>
          </w:tcPr>
          <w:p w14:paraId="70199948" w14:textId="58BC9620" w:rsidR="009B310F" w:rsidRPr="00571B7A" w:rsidRDefault="009B310F">
            <w:pPr>
              <w:rPr>
                <w:rFonts w:cstheme="minorHAnsi"/>
                <w:b/>
                <w:bCs/>
              </w:rPr>
            </w:pPr>
            <w:r w:rsidRPr="00571B7A">
              <w:rPr>
                <w:rFonts w:cstheme="minorHAnsi"/>
                <w:b/>
                <w:bCs/>
              </w:rPr>
              <w:t>An</w:t>
            </w:r>
            <w:r w:rsidR="00372866" w:rsidRPr="00571B7A">
              <w:rPr>
                <w:rFonts w:cstheme="minorHAnsi"/>
                <w:b/>
                <w:bCs/>
              </w:rPr>
              <w:t>sva</w:t>
            </w:r>
            <w:r w:rsidR="00A16F88" w:rsidRPr="00571B7A">
              <w:rPr>
                <w:rFonts w:cstheme="minorHAnsi"/>
                <w:b/>
                <w:bCs/>
              </w:rPr>
              <w:t>r</w:t>
            </w:r>
            <w:r w:rsidR="00372866" w:rsidRPr="00571B7A">
              <w:rPr>
                <w:rFonts w:cstheme="minorHAnsi"/>
                <w:b/>
                <w:bCs/>
              </w:rPr>
              <w:t>lig</w:t>
            </w:r>
          </w:p>
        </w:tc>
        <w:tc>
          <w:tcPr>
            <w:tcW w:w="4684" w:type="dxa"/>
            <w:tcBorders>
              <w:top w:val="single" w:sz="4" w:space="0" w:color="auto"/>
              <w:left w:val="single" w:sz="4" w:space="0" w:color="auto"/>
              <w:bottom w:val="single" w:sz="4" w:space="0" w:color="auto"/>
              <w:right w:val="single" w:sz="4" w:space="0" w:color="auto"/>
            </w:tcBorders>
            <w:hideMark/>
          </w:tcPr>
          <w:p w14:paraId="211A49A2" w14:textId="0DC1CBED" w:rsidR="009B310F" w:rsidRPr="00571B7A" w:rsidRDefault="00372866">
            <w:pPr>
              <w:rPr>
                <w:rFonts w:cstheme="minorHAnsi"/>
                <w:b/>
                <w:bCs/>
              </w:rPr>
            </w:pPr>
            <w:r w:rsidRPr="00571B7A">
              <w:rPr>
                <w:rFonts w:cstheme="minorHAnsi"/>
                <w:b/>
                <w:bCs/>
              </w:rPr>
              <w:t>Stilling/rolle</w:t>
            </w:r>
          </w:p>
        </w:tc>
      </w:tr>
    </w:tbl>
    <w:p w14:paraId="51D343B0" w14:textId="77777777" w:rsidR="009B310F" w:rsidRPr="00571B7A" w:rsidRDefault="009B310F" w:rsidP="009B310F">
      <w:pPr>
        <w:rPr>
          <w:rStyle w:val="normaltextrun"/>
          <w:rFonts w:cstheme="minorHAnsi"/>
          <w:color w:val="000000"/>
          <w:shd w:val="clear" w:color="auto" w:fill="FFFFFF"/>
          <w:lang w:val="sv-SE"/>
        </w:rPr>
      </w:pPr>
    </w:p>
    <w:p w14:paraId="16F81623" w14:textId="30D8877D" w:rsidR="006C22A4" w:rsidRPr="00571B7A" w:rsidRDefault="006C22A4" w:rsidP="006C22A4">
      <w:pPr>
        <w:pStyle w:val="Sidehoved"/>
        <w:rPr>
          <w:rFonts w:cstheme="minorHAnsi"/>
          <w:color w:val="007398"/>
        </w:rPr>
      </w:pPr>
    </w:p>
    <w:p w14:paraId="4675ECBE" w14:textId="77777777" w:rsidR="00943AF0" w:rsidRPr="00571B7A" w:rsidRDefault="00943AF0" w:rsidP="00943AF0">
      <w:pPr>
        <w:rPr>
          <w:rFonts w:cstheme="minorHAnsi"/>
        </w:rPr>
      </w:pPr>
    </w:p>
    <w:p w14:paraId="35081F6C" w14:textId="77777777" w:rsidR="002A2990" w:rsidRPr="00571B7A" w:rsidRDefault="002A2990" w:rsidP="002A2990">
      <w:pPr>
        <w:spacing w:after="0"/>
        <w:jc w:val="center"/>
        <w:rPr>
          <w:rFonts w:cstheme="minorHAnsi"/>
          <w:b/>
        </w:rPr>
      </w:pPr>
    </w:p>
    <w:p w14:paraId="13AA4961" w14:textId="77777777" w:rsidR="00943AF0" w:rsidRPr="00571B7A" w:rsidRDefault="00FB65AE" w:rsidP="008D6EE8">
      <w:pPr>
        <w:rPr>
          <w:rFonts w:cstheme="minorHAnsi"/>
          <w:b/>
          <w:u w:val="single"/>
        </w:rPr>
      </w:pPr>
      <w:r w:rsidRPr="00571B7A">
        <w:rPr>
          <w:rFonts w:cstheme="minorHAnsi"/>
          <w:b/>
          <w:u w:val="single"/>
        </w:rPr>
        <w:t>.</w:t>
      </w:r>
    </w:p>
    <w:p w14:paraId="06CDCB3C" w14:textId="77777777" w:rsidR="00943AF0" w:rsidRPr="00571B7A" w:rsidRDefault="00943AF0">
      <w:pPr>
        <w:rPr>
          <w:rFonts w:cstheme="minorHAnsi"/>
          <w:lang w:val="sv-SE"/>
        </w:rPr>
      </w:pPr>
    </w:p>
    <w:sectPr w:rsidR="00943AF0" w:rsidRPr="00571B7A">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DDD75" w14:textId="77777777" w:rsidR="00A1032A" w:rsidRDefault="00A1032A" w:rsidP="007B6F87">
      <w:pPr>
        <w:spacing w:after="0" w:line="240" w:lineRule="auto"/>
      </w:pPr>
      <w:r>
        <w:separator/>
      </w:r>
    </w:p>
  </w:endnote>
  <w:endnote w:type="continuationSeparator" w:id="0">
    <w:p w14:paraId="5434C369" w14:textId="77777777" w:rsidR="00A1032A" w:rsidRDefault="00A1032A"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7BFF" w14:textId="77777777" w:rsidR="008748A3" w:rsidRDefault="008748A3">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7268E" w14:textId="77777777" w:rsidR="008748A3" w:rsidRDefault="008748A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96E8F" w14:textId="77777777" w:rsidR="00A1032A" w:rsidRDefault="00A1032A" w:rsidP="007B6F87">
      <w:pPr>
        <w:spacing w:after="0" w:line="240" w:lineRule="auto"/>
      </w:pPr>
      <w:r>
        <w:separator/>
      </w:r>
    </w:p>
  </w:footnote>
  <w:footnote w:type="continuationSeparator" w:id="0">
    <w:p w14:paraId="1E386DEF" w14:textId="77777777" w:rsidR="00A1032A" w:rsidRDefault="00A1032A"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E539C" w14:textId="77777777" w:rsidR="008748A3" w:rsidRDefault="008748A3">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FE02" w14:textId="77777777" w:rsidR="008748A3" w:rsidRDefault="008748A3">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C76F5"/>
    <w:rsid w:val="001E1A62"/>
    <w:rsid w:val="00201B7B"/>
    <w:rsid w:val="00245313"/>
    <w:rsid w:val="00250AF3"/>
    <w:rsid w:val="00266AC7"/>
    <w:rsid w:val="00266DB7"/>
    <w:rsid w:val="00296538"/>
    <w:rsid w:val="002A2990"/>
    <w:rsid w:val="003341B7"/>
    <w:rsid w:val="00372866"/>
    <w:rsid w:val="003C4C63"/>
    <w:rsid w:val="003D4DAD"/>
    <w:rsid w:val="00467D5A"/>
    <w:rsid w:val="00483C66"/>
    <w:rsid w:val="00490B1B"/>
    <w:rsid w:val="0049299B"/>
    <w:rsid w:val="004B24A9"/>
    <w:rsid w:val="00511B3F"/>
    <w:rsid w:val="00534FAD"/>
    <w:rsid w:val="00571B7A"/>
    <w:rsid w:val="005744EA"/>
    <w:rsid w:val="00585B0A"/>
    <w:rsid w:val="005A458C"/>
    <w:rsid w:val="005F27C4"/>
    <w:rsid w:val="005F559C"/>
    <w:rsid w:val="00654124"/>
    <w:rsid w:val="0066751B"/>
    <w:rsid w:val="006A7809"/>
    <w:rsid w:val="006C22A4"/>
    <w:rsid w:val="00701D77"/>
    <w:rsid w:val="007600CC"/>
    <w:rsid w:val="007934F7"/>
    <w:rsid w:val="007B6F87"/>
    <w:rsid w:val="007C3AA4"/>
    <w:rsid w:val="008019F7"/>
    <w:rsid w:val="00863E08"/>
    <w:rsid w:val="00873AEF"/>
    <w:rsid w:val="008748A3"/>
    <w:rsid w:val="00895C81"/>
    <w:rsid w:val="008D6EE8"/>
    <w:rsid w:val="00917EBA"/>
    <w:rsid w:val="00943AF0"/>
    <w:rsid w:val="00966012"/>
    <w:rsid w:val="009B310F"/>
    <w:rsid w:val="009B7819"/>
    <w:rsid w:val="009E7037"/>
    <w:rsid w:val="00A1032A"/>
    <w:rsid w:val="00A16F88"/>
    <w:rsid w:val="00A269B2"/>
    <w:rsid w:val="00A5350E"/>
    <w:rsid w:val="00A54B5D"/>
    <w:rsid w:val="00A72C61"/>
    <w:rsid w:val="00A831B7"/>
    <w:rsid w:val="00AE6015"/>
    <w:rsid w:val="00B30E3D"/>
    <w:rsid w:val="00B411F3"/>
    <w:rsid w:val="00B75862"/>
    <w:rsid w:val="00B828B7"/>
    <w:rsid w:val="00B84D24"/>
    <w:rsid w:val="00B85A89"/>
    <w:rsid w:val="00BC7DE0"/>
    <w:rsid w:val="00BE1991"/>
    <w:rsid w:val="00BE37CB"/>
    <w:rsid w:val="00C04F32"/>
    <w:rsid w:val="00C07FDC"/>
    <w:rsid w:val="00C53626"/>
    <w:rsid w:val="00C54812"/>
    <w:rsid w:val="00C553F9"/>
    <w:rsid w:val="00C61C1F"/>
    <w:rsid w:val="00CC0A41"/>
    <w:rsid w:val="00CD518A"/>
    <w:rsid w:val="00CE0832"/>
    <w:rsid w:val="00CF51EA"/>
    <w:rsid w:val="00CF6149"/>
    <w:rsid w:val="00CF7C1B"/>
    <w:rsid w:val="00D20A66"/>
    <w:rsid w:val="00D82F39"/>
    <w:rsid w:val="00D93909"/>
    <w:rsid w:val="00DD2D1A"/>
    <w:rsid w:val="00E1650E"/>
    <w:rsid w:val="00E54909"/>
    <w:rsid w:val="00E644CC"/>
    <w:rsid w:val="00EB41BE"/>
    <w:rsid w:val="00F03D4D"/>
    <w:rsid w:val="00F34D8F"/>
    <w:rsid w:val="00F704D3"/>
    <w:rsid w:val="00F95F58"/>
    <w:rsid w:val="00FA55AB"/>
    <w:rsid w:val="00FB65AE"/>
    <w:rsid w:val="00FC4DEC"/>
    <w:rsid w:val="00FD2A4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7</TotalTime>
  <Pages>1</Pages>
  <Words>158</Words>
  <Characters>964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7</cp:revision>
  <dcterms:created xsi:type="dcterms:W3CDTF">2022-02-24T12:00:00Z</dcterms:created>
  <dcterms:modified xsi:type="dcterms:W3CDTF">2022-02-25T07:52:00Z</dcterms:modified>
</cp:coreProperties>
</file>